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A27" w:rsidRDefault="00296A27" w:rsidP="00296A27">
      <w:pPr>
        <w:rPr>
          <w:noProof/>
        </w:rPr>
      </w:pPr>
      <w:r>
        <w:rPr>
          <w:noProof/>
        </w:rPr>
        <w:drawing>
          <wp:inline distT="0" distB="0" distL="0" distR="0" wp14:anchorId="72EBB22E" wp14:editId="571F7FC7">
            <wp:extent cx="5943600" cy="1005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005840"/>
                    </a:xfrm>
                    <a:prstGeom prst="rect">
                      <a:avLst/>
                    </a:prstGeom>
                  </pic:spPr>
                </pic:pic>
              </a:graphicData>
            </a:graphic>
          </wp:inline>
        </w:drawing>
      </w:r>
    </w:p>
    <w:p w:rsidR="00296A27" w:rsidRDefault="00296A27" w:rsidP="00296A27">
      <w:pPr>
        <w:rPr>
          <w:noProof/>
        </w:rPr>
      </w:pPr>
      <w:hyperlink r:id="rId6" w:history="1">
        <w:r w:rsidRPr="006158DF">
          <w:rPr>
            <w:rStyle w:val="Hyperlink"/>
            <w:noProof/>
          </w:rPr>
          <w:t>https://parentnetworkwny.org/</w:t>
        </w:r>
      </w:hyperlink>
    </w:p>
    <w:p w:rsidR="00296A27" w:rsidRPr="00F25EDC" w:rsidRDefault="00296A27" w:rsidP="00296A27">
      <w:pPr>
        <w:rPr>
          <w:b/>
          <w:noProof/>
          <w:sz w:val="28"/>
          <w:szCs w:val="28"/>
        </w:rPr>
      </w:pPr>
      <w:r w:rsidRPr="00F25EDC">
        <w:rPr>
          <w:b/>
          <w:noProof/>
          <w:sz w:val="28"/>
          <w:szCs w:val="28"/>
        </w:rPr>
        <w:t>Parent Network offers so much – information, resources, training…  Check out their website.</w:t>
      </w:r>
    </w:p>
    <w:tbl>
      <w:tblPr>
        <w:tblStyle w:val="TableGrid"/>
        <w:tblW w:w="0" w:type="auto"/>
        <w:tblLook w:val="04A0" w:firstRow="1" w:lastRow="0" w:firstColumn="1" w:lastColumn="0" w:noHBand="0" w:noVBand="1"/>
      </w:tblPr>
      <w:tblGrid>
        <w:gridCol w:w="5479"/>
        <w:gridCol w:w="5311"/>
      </w:tblGrid>
      <w:tr w:rsidR="00296A27" w:rsidTr="00EF40C0">
        <w:tc>
          <w:tcPr>
            <w:tcW w:w="5395" w:type="dxa"/>
          </w:tcPr>
          <w:p w:rsidR="00296A27" w:rsidRDefault="00296A27" w:rsidP="00EF40C0">
            <w:pPr>
              <w:rPr>
                <w:noProof/>
              </w:rPr>
            </w:pPr>
          </w:p>
          <w:p w:rsidR="00296A27" w:rsidRPr="00A73741" w:rsidRDefault="00296A27" w:rsidP="00EF40C0">
            <w:pPr>
              <w:rPr>
                <w:noProof/>
                <w:sz w:val="24"/>
                <w:szCs w:val="24"/>
              </w:rPr>
            </w:pPr>
            <w:r w:rsidRPr="00A73741">
              <w:rPr>
                <w:noProof/>
                <w:sz w:val="24"/>
                <w:szCs w:val="24"/>
              </w:rPr>
              <w:t xml:space="preserve">They have a ton of information and resources specific to </w:t>
            </w:r>
            <w:r>
              <w:rPr>
                <w:noProof/>
                <w:sz w:val="24"/>
                <w:szCs w:val="24"/>
              </w:rPr>
              <w:t>Behavior Support</w:t>
            </w:r>
            <w:r w:rsidRPr="00A73741">
              <w:rPr>
                <w:noProof/>
                <w:sz w:val="24"/>
                <w:szCs w:val="24"/>
              </w:rPr>
              <w:t xml:space="preserve">: </w:t>
            </w:r>
          </w:p>
          <w:p w:rsidR="00296A27" w:rsidRDefault="00296A27" w:rsidP="00EF40C0">
            <w:pPr>
              <w:rPr>
                <w:noProof/>
                <w:sz w:val="24"/>
                <w:szCs w:val="24"/>
              </w:rPr>
            </w:pPr>
            <w:r>
              <w:rPr>
                <w:noProof/>
              </w:rPr>
              <w:drawing>
                <wp:inline distT="0" distB="0" distL="0" distR="0" wp14:anchorId="626BC7C6" wp14:editId="347FB6BB">
                  <wp:extent cx="3238500" cy="1681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51954" cy="1688005"/>
                          </a:xfrm>
                          <a:prstGeom prst="rect">
                            <a:avLst/>
                          </a:prstGeom>
                        </pic:spPr>
                      </pic:pic>
                    </a:graphicData>
                  </a:graphic>
                </wp:inline>
              </w:drawing>
            </w:r>
          </w:p>
          <w:p w:rsidR="00296A27" w:rsidRDefault="00296A27" w:rsidP="00EF40C0">
            <w:pPr>
              <w:rPr>
                <w:noProof/>
              </w:rPr>
            </w:pPr>
          </w:p>
          <w:p w:rsidR="00296A27" w:rsidRDefault="00296A27" w:rsidP="00296A27">
            <w:pPr>
              <w:rPr>
                <w:noProof/>
                <w:sz w:val="24"/>
                <w:szCs w:val="24"/>
              </w:rPr>
            </w:pPr>
          </w:p>
          <w:p w:rsidR="00296A27" w:rsidRDefault="00296A27" w:rsidP="00296A27">
            <w:pPr>
              <w:rPr>
                <w:noProof/>
                <w:sz w:val="24"/>
                <w:szCs w:val="24"/>
              </w:rPr>
            </w:pPr>
            <w:hyperlink r:id="rId8" w:history="1">
              <w:r w:rsidRPr="006158DF">
                <w:rPr>
                  <w:rStyle w:val="Hyperlink"/>
                  <w:noProof/>
                  <w:sz w:val="24"/>
                  <w:szCs w:val="24"/>
                </w:rPr>
                <w:t>https://parentnetworkwny.org/family-behavior-support/</w:t>
              </w:r>
            </w:hyperlink>
          </w:p>
          <w:p w:rsidR="00296A27" w:rsidRDefault="00296A27" w:rsidP="00296A27">
            <w:pPr>
              <w:rPr>
                <w:noProof/>
                <w:sz w:val="24"/>
                <w:szCs w:val="24"/>
              </w:rPr>
            </w:pPr>
          </w:p>
        </w:tc>
        <w:tc>
          <w:tcPr>
            <w:tcW w:w="5395" w:type="dxa"/>
          </w:tcPr>
          <w:p w:rsidR="00296A27" w:rsidRDefault="00296A27" w:rsidP="00296A27">
            <w:pPr>
              <w:rPr>
                <w:noProof/>
                <w:sz w:val="24"/>
                <w:szCs w:val="24"/>
              </w:rPr>
            </w:pPr>
            <w:r>
              <w:rPr>
                <w:noProof/>
              </w:rPr>
              <w:drawing>
                <wp:inline distT="0" distB="0" distL="0" distR="0" wp14:anchorId="753740A8" wp14:editId="4C70D4D1">
                  <wp:extent cx="2961801" cy="1636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6263" cy="1644385"/>
                          </a:xfrm>
                          <a:prstGeom prst="rect">
                            <a:avLst/>
                          </a:prstGeom>
                        </pic:spPr>
                      </pic:pic>
                    </a:graphicData>
                  </a:graphic>
                </wp:inline>
              </w:drawing>
            </w:r>
          </w:p>
          <w:p w:rsidR="00296A27" w:rsidRDefault="00296A27" w:rsidP="00296A27">
            <w:pPr>
              <w:rPr>
                <w:noProof/>
                <w:sz w:val="24"/>
                <w:szCs w:val="24"/>
              </w:rPr>
            </w:pPr>
          </w:p>
          <w:p w:rsidR="00296A27" w:rsidRDefault="00296A27" w:rsidP="00296A27">
            <w:pPr>
              <w:rPr>
                <w:noProof/>
                <w:sz w:val="24"/>
                <w:szCs w:val="24"/>
              </w:rPr>
            </w:pPr>
            <w:hyperlink r:id="rId10" w:history="1">
              <w:r w:rsidRPr="006158DF">
                <w:rPr>
                  <w:rStyle w:val="Hyperlink"/>
                  <w:noProof/>
                  <w:sz w:val="24"/>
                  <w:szCs w:val="24"/>
                </w:rPr>
                <w:t>https://parentnetworkwny.org/behavior/</w:t>
              </w:r>
            </w:hyperlink>
          </w:p>
          <w:p w:rsidR="00296A27" w:rsidRDefault="00296A27" w:rsidP="00296A27">
            <w:pPr>
              <w:rPr>
                <w:noProof/>
                <w:sz w:val="24"/>
                <w:szCs w:val="24"/>
              </w:rPr>
            </w:pPr>
          </w:p>
        </w:tc>
      </w:tr>
      <w:tr w:rsidR="00296A27" w:rsidTr="00EF40C0">
        <w:tc>
          <w:tcPr>
            <w:tcW w:w="5395" w:type="dxa"/>
          </w:tcPr>
          <w:p w:rsidR="00296A27" w:rsidRDefault="00296A27" w:rsidP="00EF40C0">
            <w:pPr>
              <w:rPr>
                <w:noProof/>
              </w:rPr>
            </w:pPr>
            <w:r>
              <w:rPr>
                <w:noProof/>
              </w:rPr>
              <w:drawing>
                <wp:inline distT="0" distB="0" distL="0" distR="0" wp14:anchorId="258327E8" wp14:editId="339EC0E1">
                  <wp:extent cx="3342483" cy="229831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6240" cy="2314650"/>
                          </a:xfrm>
                          <a:prstGeom prst="rect">
                            <a:avLst/>
                          </a:prstGeom>
                        </pic:spPr>
                      </pic:pic>
                    </a:graphicData>
                  </a:graphic>
                </wp:inline>
              </w:drawing>
            </w:r>
          </w:p>
          <w:p w:rsidR="00296A27" w:rsidRDefault="00296A27" w:rsidP="00EF40C0">
            <w:pPr>
              <w:rPr>
                <w:noProof/>
              </w:rPr>
            </w:pPr>
          </w:p>
          <w:p w:rsidR="00296A27" w:rsidRDefault="00296A27" w:rsidP="00EF40C0">
            <w:pPr>
              <w:rPr>
                <w:noProof/>
              </w:rPr>
            </w:pPr>
            <w:hyperlink r:id="rId12" w:history="1">
              <w:r w:rsidRPr="006158DF">
                <w:rPr>
                  <w:rStyle w:val="Hyperlink"/>
                  <w:noProof/>
                </w:rPr>
                <w:t>https://parentnetworkwny.org/family-and-caregiver-support/</w:t>
              </w:r>
            </w:hyperlink>
          </w:p>
          <w:p w:rsidR="00296A27" w:rsidRDefault="00296A27" w:rsidP="00EF40C0">
            <w:pPr>
              <w:rPr>
                <w:noProof/>
                <w:sz w:val="24"/>
                <w:szCs w:val="24"/>
              </w:rPr>
            </w:pPr>
          </w:p>
        </w:tc>
        <w:tc>
          <w:tcPr>
            <w:tcW w:w="5395" w:type="dxa"/>
          </w:tcPr>
          <w:p w:rsidR="00296A27" w:rsidRDefault="00296A27" w:rsidP="00EF40C0">
            <w:pPr>
              <w:rPr>
                <w:noProof/>
              </w:rPr>
            </w:pPr>
          </w:p>
          <w:p w:rsidR="00296A27" w:rsidRDefault="00296A27" w:rsidP="00EF40C0">
            <w:pPr>
              <w:rPr>
                <w:noProof/>
              </w:rPr>
            </w:pPr>
            <w:r>
              <w:rPr>
                <w:noProof/>
              </w:rPr>
              <w:drawing>
                <wp:inline distT="0" distB="0" distL="0" distR="0" wp14:anchorId="6C5A4A28" wp14:editId="5EDBD93D">
                  <wp:extent cx="2867025" cy="134984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7718" cy="1359586"/>
                          </a:xfrm>
                          <a:prstGeom prst="rect">
                            <a:avLst/>
                          </a:prstGeom>
                        </pic:spPr>
                      </pic:pic>
                    </a:graphicData>
                  </a:graphic>
                </wp:inline>
              </w:drawing>
            </w:r>
          </w:p>
          <w:p w:rsidR="00296A27" w:rsidRDefault="00296A27" w:rsidP="00EF40C0">
            <w:pPr>
              <w:rPr>
                <w:noProof/>
              </w:rPr>
            </w:pPr>
          </w:p>
          <w:p w:rsidR="00296A27" w:rsidRDefault="00296A27" w:rsidP="00EF40C0">
            <w:pPr>
              <w:rPr>
                <w:noProof/>
              </w:rPr>
            </w:pPr>
          </w:p>
          <w:p w:rsidR="00296A27" w:rsidRDefault="00296A27" w:rsidP="00EF40C0">
            <w:pPr>
              <w:rPr>
                <w:noProof/>
              </w:rPr>
            </w:pPr>
          </w:p>
          <w:p w:rsidR="00296A27" w:rsidRDefault="00296A27" w:rsidP="00EF40C0">
            <w:pPr>
              <w:rPr>
                <w:noProof/>
              </w:rPr>
            </w:pPr>
            <w:hyperlink r:id="rId14" w:history="1">
              <w:r w:rsidRPr="006158DF">
                <w:rPr>
                  <w:rStyle w:val="Hyperlink"/>
                  <w:noProof/>
                </w:rPr>
                <w:t>https://parentnetworkwny.org/events/</w:t>
              </w:r>
            </w:hyperlink>
          </w:p>
          <w:p w:rsidR="00296A27" w:rsidRDefault="00296A27" w:rsidP="00EF40C0">
            <w:pPr>
              <w:rPr>
                <w:noProof/>
                <w:sz w:val="24"/>
                <w:szCs w:val="24"/>
              </w:rPr>
            </w:pPr>
          </w:p>
        </w:tc>
      </w:tr>
      <w:tr w:rsidR="00296A27" w:rsidTr="00EF40C0">
        <w:tc>
          <w:tcPr>
            <w:tcW w:w="5395" w:type="dxa"/>
          </w:tcPr>
          <w:p w:rsidR="00296A27" w:rsidRDefault="00296A27" w:rsidP="00EF40C0">
            <w:pPr>
              <w:rPr>
                <w:noProof/>
              </w:rPr>
            </w:pPr>
          </w:p>
        </w:tc>
        <w:tc>
          <w:tcPr>
            <w:tcW w:w="5395" w:type="dxa"/>
          </w:tcPr>
          <w:p w:rsidR="00296A27" w:rsidRDefault="00296A27" w:rsidP="00EF40C0">
            <w:pPr>
              <w:rPr>
                <w:noProof/>
              </w:rPr>
            </w:pPr>
          </w:p>
        </w:tc>
      </w:tr>
    </w:tbl>
    <w:p w:rsidR="00296A27" w:rsidRPr="00A73741" w:rsidRDefault="00296A27" w:rsidP="00296A27">
      <w:pPr>
        <w:rPr>
          <w:noProof/>
          <w:sz w:val="24"/>
          <w:szCs w:val="24"/>
        </w:rPr>
      </w:pPr>
    </w:p>
    <w:p w:rsidR="00296A27" w:rsidRDefault="00296A27" w:rsidP="00296A27">
      <w:pPr>
        <w:shd w:val="clear" w:color="auto" w:fill="FFFFFF"/>
        <w:spacing w:after="75" w:line="396" w:lineRule="atLeast"/>
        <w:textAlignment w:val="baseline"/>
        <w:outlineLvl w:val="0"/>
        <w:rPr>
          <w:rFonts w:ascii="Arial" w:eastAsia="Times New Roman" w:hAnsi="Arial" w:cs="Arial"/>
          <w:b/>
          <w:bCs/>
          <w:color w:val="035392"/>
          <w:kern w:val="36"/>
          <w:sz w:val="36"/>
          <w:szCs w:val="36"/>
        </w:rPr>
      </w:pPr>
    </w:p>
    <w:p w:rsidR="00296A27" w:rsidRDefault="00296A27" w:rsidP="00296A27">
      <w:pPr>
        <w:shd w:val="clear" w:color="auto" w:fill="FFFFFF"/>
        <w:spacing w:after="75" w:line="396" w:lineRule="atLeast"/>
        <w:textAlignment w:val="baseline"/>
        <w:outlineLvl w:val="0"/>
        <w:rPr>
          <w:rFonts w:ascii="Arial" w:eastAsia="Times New Roman" w:hAnsi="Arial" w:cs="Arial"/>
          <w:b/>
          <w:bCs/>
          <w:color w:val="035392"/>
          <w:kern w:val="36"/>
          <w:sz w:val="36"/>
          <w:szCs w:val="36"/>
        </w:rPr>
      </w:pPr>
    </w:p>
    <w:p w:rsidR="008B65DD" w:rsidRDefault="008B65DD">
      <w:pPr>
        <w:rPr>
          <w:sz w:val="32"/>
          <w:szCs w:val="32"/>
        </w:rPr>
      </w:pPr>
    </w:p>
    <w:p w:rsidR="008B65DD" w:rsidRDefault="008B65DD">
      <w:pPr>
        <w:rPr>
          <w:sz w:val="32"/>
          <w:szCs w:val="32"/>
        </w:rPr>
      </w:pPr>
      <w:r>
        <w:rPr>
          <w:noProof/>
        </w:rPr>
        <w:drawing>
          <wp:inline distT="0" distB="0" distL="0" distR="0" wp14:anchorId="51D2EBC7" wp14:editId="23AC15EC">
            <wp:extent cx="4924425" cy="1047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4425" cy="1047750"/>
                    </a:xfrm>
                    <a:prstGeom prst="rect">
                      <a:avLst/>
                    </a:prstGeom>
                  </pic:spPr>
                </pic:pic>
              </a:graphicData>
            </a:graphic>
          </wp:inline>
        </w:drawing>
      </w:r>
    </w:p>
    <w:p w:rsidR="008B65DD" w:rsidRDefault="008B65DD" w:rsidP="008B65DD">
      <w:pPr>
        <w:rPr>
          <w:sz w:val="28"/>
          <w:szCs w:val="28"/>
        </w:rPr>
      </w:pPr>
    </w:p>
    <w:p w:rsidR="008B65DD" w:rsidRDefault="008B65DD" w:rsidP="008B65DD">
      <w:pPr>
        <w:rPr>
          <w:sz w:val="28"/>
          <w:szCs w:val="28"/>
        </w:rPr>
      </w:pPr>
      <w:hyperlink r:id="rId16" w:history="1">
        <w:r w:rsidRPr="006158DF">
          <w:rPr>
            <w:rStyle w:val="Hyperlink"/>
            <w:sz w:val="28"/>
            <w:szCs w:val="28"/>
          </w:rPr>
          <w:t>http://csefel.vanderbilt.edu/resources/family.html</w:t>
        </w:r>
      </w:hyperlink>
    </w:p>
    <w:p w:rsidR="008B65DD" w:rsidRDefault="008B65DD" w:rsidP="008B65DD">
      <w:pPr>
        <w:rPr>
          <w:sz w:val="28"/>
          <w:szCs w:val="28"/>
        </w:rPr>
      </w:pPr>
    </w:p>
    <w:p w:rsidR="008B65DD" w:rsidRDefault="008B65DD" w:rsidP="008B65DD">
      <w:pPr>
        <w:rPr>
          <w:sz w:val="28"/>
          <w:szCs w:val="28"/>
        </w:rPr>
      </w:pPr>
      <w:r>
        <w:rPr>
          <w:sz w:val="28"/>
          <w:szCs w:val="28"/>
        </w:rPr>
        <w:t xml:space="preserve">Website with information and tools for families.  Some examples: </w:t>
      </w:r>
    </w:p>
    <w:p w:rsidR="008B65DD" w:rsidRDefault="008B65DD">
      <w:pPr>
        <w:rPr>
          <w:sz w:val="32"/>
          <w:szCs w:val="32"/>
        </w:rPr>
      </w:pPr>
      <w:r>
        <w:rPr>
          <w:noProof/>
        </w:rPr>
        <w:drawing>
          <wp:inline distT="0" distB="0" distL="0" distR="0" wp14:anchorId="37B5B7B2" wp14:editId="31BF92F4">
            <wp:extent cx="5076825" cy="27843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1010" cy="2792113"/>
                    </a:xfrm>
                    <a:prstGeom prst="rect">
                      <a:avLst/>
                    </a:prstGeom>
                  </pic:spPr>
                </pic:pic>
              </a:graphicData>
            </a:graphic>
          </wp:inline>
        </w:drawing>
      </w:r>
    </w:p>
    <w:p w:rsidR="008B65DD" w:rsidRDefault="008B65DD" w:rsidP="008B65DD">
      <w:pPr>
        <w:pStyle w:val="NormalWeb"/>
        <w:shd w:val="clear" w:color="auto" w:fill="FFF6E2"/>
        <w:rPr>
          <w:rFonts w:ascii="Arial" w:hAnsi="Arial" w:cs="Arial"/>
          <w:color w:val="333333"/>
          <w:sz w:val="20"/>
          <w:szCs w:val="20"/>
        </w:rPr>
      </w:pPr>
      <w:hyperlink r:id="rId18" w:history="1">
        <w:r>
          <w:rPr>
            <w:rStyle w:val="Strong"/>
            <w:rFonts w:ascii="Arial" w:hAnsi="Arial" w:cs="Arial"/>
            <w:color w:val="003366"/>
            <w:sz w:val="20"/>
            <w:szCs w:val="20"/>
          </w:rPr>
          <w:t>Toddlers and Challenging Behavior: Why They Do It &amp; How to Respond</w:t>
        </w:r>
      </w:hyperlink>
    </w:p>
    <w:p w:rsidR="008B65DD" w:rsidRDefault="008B65DD" w:rsidP="008B65DD">
      <w:pPr>
        <w:pStyle w:val="NormalWeb"/>
        <w:shd w:val="clear" w:color="auto" w:fill="FFF6E2"/>
        <w:rPr>
          <w:rFonts w:ascii="Arial" w:hAnsi="Arial" w:cs="Arial"/>
          <w:color w:val="333333"/>
          <w:sz w:val="20"/>
          <w:szCs w:val="20"/>
        </w:rPr>
      </w:pPr>
      <w:r>
        <w:rPr>
          <w:rFonts w:ascii="Arial" w:hAnsi="Arial" w:cs="Arial"/>
          <w:color w:val="333333"/>
          <w:sz w:val="20"/>
          <w:szCs w:val="20"/>
        </w:rPr>
        <w:t xml:space="preserve">Have you ever wondered why your toddler says “no” when she means “yes” or seemingly has a </w:t>
      </w:r>
      <w:proofErr w:type="spellStart"/>
      <w:r>
        <w:rPr>
          <w:rFonts w:ascii="Arial" w:hAnsi="Arial" w:cs="Arial"/>
          <w:color w:val="333333"/>
          <w:sz w:val="20"/>
          <w:szCs w:val="20"/>
        </w:rPr>
        <w:t>melt down</w:t>
      </w:r>
      <w:proofErr w:type="spellEnd"/>
      <w:r>
        <w:rPr>
          <w:rFonts w:ascii="Arial" w:hAnsi="Arial" w:cs="Arial"/>
          <w:color w:val="333333"/>
          <w:sz w:val="20"/>
          <w:szCs w:val="20"/>
        </w:rPr>
        <w:t xml:space="preserve"> for no reason? Are you unsure how to respond to your toddlers strong feelings? This three-page handout provides insights into why your toddler behaves the way she does and offers strategies to help you help your toddler learn to express her feelings in more acceptable ways.</w:t>
      </w:r>
    </w:p>
    <w:p w:rsidR="008B65DD" w:rsidRDefault="008B65DD" w:rsidP="008B65DD">
      <w:pPr>
        <w:pStyle w:val="NormalWeb"/>
        <w:shd w:val="clear" w:color="auto" w:fill="FFF6E2"/>
        <w:rPr>
          <w:rFonts w:ascii="Arial" w:hAnsi="Arial" w:cs="Arial"/>
          <w:color w:val="333333"/>
          <w:sz w:val="20"/>
          <w:szCs w:val="20"/>
        </w:rPr>
      </w:pPr>
      <w:hyperlink r:id="rId19" w:history="1">
        <w:r>
          <w:rPr>
            <w:rStyle w:val="Strong"/>
            <w:rFonts w:ascii="Arial" w:hAnsi="Arial" w:cs="Arial"/>
            <w:color w:val="003366"/>
            <w:sz w:val="20"/>
            <w:szCs w:val="20"/>
          </w:rPr>
          <w:t>Teaching your Child Discipline and Self Control</w:t>
        </w:r>
      </w:hyperlink>
    </w:p>
    <w:p w:rsidR="008B65DD" w:rsidRDefault="008B65DD" w:rsidP="008B65DD">
      <w:pPr>
        <w:pStyle w:val="NormalWeb"/>
        <w:shd w:val="clear" w:color="auto" w:fill="FFF6E2"/>
        <w:rPr>
          <w:rFonts w:ascii="Arial" w:hAnsi="Arial" w:cs="Arial"/>
          <w:color w:val="333333"/>
          <w:sz w:val="20"/>
          <w:szCs w:val="20"/>
        </w:rPr>
      </w:pPr>
      <w:r>
        <w:rPr>
          <w:rFonts w:ascii="Arial" w:hAnsi="Arial" w:cs="Arial"/>
          <w:color w:val="333333"/>
          <w:sz w:val="20"/>
          <w:szCs w:val="20"/>
        </w:rPr>
        <w:t xml:space="preserve">How does your toddler develop </w:t>
      </w:r>
      <w:proofErr w:type="spellStart"/>
      <w:r>
        <w:rPr>
          <w:rFonts w:ascii="Arial" w:hAnsi="Arial" w:cs="Arial"/>
          <w:color w:val="333333"/>
          <w:sz w:val="20"/>
          <w:szCs w:val="20"/>
        </w:rPr>
        <w:t>self control</w:t>
      </w:r>
      <w:proofErr w:type="spellEnd"/>
      <w:r>
        <w:rPr>
          <w:rFonts w:ascii="Arial" w:hAnsi="Arial" w:cs="Arial"/>
          <w:color w:val="333333"/>
          <w:sz w:val="20"/>
          <w:szCs w:val="20"/>
        </w:rPr>
        <w:t xml:space="preserve">? This two-page handout describes the concept of </w:t>
      </w:r>
      <w:proofErr w:type="spellStart"/>
      <w:r>
        <w:rPr>
          <w:rFonts w:ascii="Arial" w:hAnsi="Arial" w:cs="Arial"/>
          <w:color w:val="333333"/>
          <w:sz w:val="20"/>
          <w:szCs w:val="20"/>
        </w:rPr>
        <w:t>self control</w:t>
      </w:r>
      <w:proofErr w:type="spellEnd"/>
      <w:r>
        <w:rPr>
          <w:rFonts w:ascii="Arial" w:hAnsi="Arial" w:cs="Arial"/>
          <w:color w:val="333333"/>
          <w:sz w:val="20"/>
          <w:szCs w:val="20"/>
        </w:rPr>
        <w:t xml:space="preserve">, provides examples of it at various stages in the first three years and offers suggestions for how to promote your child’s </w:t>
      </w:r>
      <w:proofErr w:type="spellStart"/>
      <w:r>
        <w:rPr>
          <w:rFonts w:ascii="Arial" w:hAnsi="Arial" w:cs="Arial"/>
          <w:color w:val="333333"/>
          <w:sz w:val="20"/>
          <w:szCs w:val="20"/>
        </w:rPr>
        <w:t>self control</w:t>
      </w:r>
      <w:proofErr w:type="spellEnd"/>
      <w:r>
        <w:rPr>
          <w:rFonts w:ascii="Arial" w:hAnsi="Arial" w:cs="Arial"/>
          <w:color w:val="333333"/>
          <w:sz w:val="20"/>
          <w:szCs w:val="20"/>
        </w:rPr>
        <w:t xml:space="preserve"> at various developmental stages.</w:t>
      </w:r>
    </w:p>
    <w:p w:rsidR="008B65DD" w:rsidRDefault="008B65DD">
      <w:pPr>
        <w:rPr>
          <w:sz w:val="32"/>
          <w:szCs w:val="32"/>
        </w:rPr>
      </w:pPr>
    </w:p>
    <w:p w:rsidR="00FB5421" w:rsidRDefault="00FB5421">
      <w:pPr>
        <w:rPr>
          <w:sz w:val="32"/>
          <w:szCs w:val="32"/>
        </w:rPr>
      </w:pPr>
    </w:p>
    <w:p w:rsidR="00FB5421" w:rsidRDefault="00FB5421">
      <w:pPr>
        <w:rPr>
          <w:sz w:val="32"/>
          <w:szCs w:val="32"/>
        </w:rPr>
      </w:pPr>
    </w:p>
    <w:p w:rsidR="00FB5421" w:rsidRDefault="00FB5421" w:rsidP="00FB5421">
      <w:pPr>
        <w:rPr>
          <w:sz w:val="32"/>
          <w:szCs w:val="32"/>
        </w:rPr>
      </w:pPr>
      <w:hyperlink r:id="rId20" w:history="1">
        <w:r w:rsidRPr="006158DF">
          <w:rPr>
            <w:rStyle w:val="Hyperlink"/>
            <w:sz w:val="32"/>
            <w:szCs w:val="32"/>
          </w:rPr>
          <w:t>https://www.pbs.org/parents/</w:t>
        </w:r>
      </w:hyperlink>
    </w:p>
    <w:p w:rsidR="00FB5421" w:rsidRDefault="00FB5421" w:rsidP="00FB5421">
      <w:pPr>
        <w:rPr>
          <w:sz w:val="32"/>
          <w:szCs w:val="32"/>
        </w:rPr>
      </w:pPr>
    </w:p>
    <w:p w:rsidR="00FB5421" w:rsidRDefault="00FB5421" w:rsidP="00FB5421">
      <w:pPr>
        <w:rPr>
          <w:sz w:val="32"/>
          <w:szCs w:val="32"/>
        </w:rPr>
      </w:pPr>
      <w:r>
        <w:rPr>
          <w:sz w:val="32"/>
          <w:szCs w:val="32"/>
        </w:rPr>
        <w:t xml:space="preserve">A very cute website with information, strategies and games for many areas of development and age groups.  </w:t>
      </w:r>
    </w:p>
    <w:p w:rsidR="00FB5421" w:rsidRDefault="00FB5421" w:rsidP="00FB5421">
      <w:r>
        <w:rPr>
          <w:sz w:val="32"/>
          <w:szCs w:val="32"/>
        </w:rPr>
        <w:t xml:space="preserve">Specific to Social and Emotional skills there are topics you can </w:t>
      </w:r>
      <w:proofErr w:type="gramStart"/>
      <w:r>
        <w:rPr>
          <w:sz w:val="32"/>
          <w:szCs w:val="32"/>
        </w:rPr>
        <w:t>choose :</w:t>
      </w:r>
      <w:proofErr w:type="gramEnd"/>
    </w:p>
    <w:p w:rsidR="00FB5421" w:rsidRDefault="00FB5421" w:rsidP="00FB5421"/>
    <w:p w:rsidR="00FB5421" w:rsidRDefault="00FB5421" w:rsidP="00FB5421">
      <w:r>
        <w:rPr>
          <w:noProof/>
        </w:rPr>
        <w:drawing>
          <wp:inline distT="0" distB="0" distL="0" distR="0" wp14:anchorId="5206099C" wp14:editId="4CAB964A">
            <wp:extent cx="5810250" cy="26296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0348" cy="2634246"/>
                    </a:xfrm>
                    <a:prstGeom prst="rect">
                      <a:avLst/>
                    </a:prstGeom>
                  </pic:spPr>
                </pic:pic>
              </a:graphicData>
            </a:graphic>
          </wp:inline>
        </w:drawing>
      </w:r>
    </w:p>
    <w:p w:rsidR="00FB5421" w:rsidRDefault="00FB5421" w:rsidP="00FB5421">
      <w:pPr>
        <w:rPr>
          <w:sz w:val="32"/>
          <w:szCs w:val="32"/>
        </w:rPr>
      </w:pPr>
    </w:p>
    <w:p w:rsidR="00FB5421" w:rsidRDefault="00FB5421" w:rsidP="00FB5421">
      <w:r w:rsidRPr="00B30C2E">
        <w:rPr>
          <w:sz w:val="32"/>
          <w:szCs w:val="32"/>
        </w:rPr>
        <w:t xml:space="preserve">Then </w:t>
      </w:r>
      <w:r>
        <w:rPr>
          <w:sz w:val="32"/>
          <w:szCs w:val="32"/>
        </w:rPr>
        <w:t xml:space="preserve">you are able to specify the age of your </w:t>
      </w:r>
      <w:proofErr w:type="gramStart"/>
      <w:r>
        <w:rPr>
          <w:sz w:val="32"/>
          <w:szCs w:val="32"/>
        </w:rPr>
        <w:t>child :</w:t>
      </w:r>
      <w:proofErr w:type="gramEnd"/>
    </w:p>
    <w:p w:rsidR="00FB5421" w:rsidRDefault="00FB5421" w:rsidP="00FB5421">
      <w:r>
        <w:rPr>
          <w:noProof/>
        </w:rPr>
        <w:drawing>
          <wp:inline distT="0" distB="0" distL="0" distR="0" wp14:anchorId="6DB16EF2" wp14:editId="4AFA207E">
            <wp:extent cx="5257800" cy="161433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1220" cy="1627670"/>
                    </a:xfrm>
                    <a:prstGeom prst="rect">
                      <a:avLst/>
                    </a:prstGeom>
                  </pic:spPr>
                </pic:pic>
              </a:graphicData>
            </a:graphic>
          </wp:inline>
        </w:drawing>
      </w:r>
    </w:p>
    <w:p w:rsidR="00FB5421" w:rsidRDefault="00FB5421" w:rsidP="00FB5421">
      <w:pPr>
        <w:rPr>
          <w:noProof/>
        </w:rPr>
      </w:pPr>
    </w:p>
    <w:p w:rsidR="00FB5421" w:rsidRDefault="00FB5421" w:rsidP="00FB5421">
      <w:pPr>
        <w:rPr>
          <w:noProof/>
        </w:rPr>
      </w:pPr>
    </w:p>
    <w:p w:rsidR="00FB5421" w:rsidRDefault="00FB5421" w:rsidP="00FB5421">
      <w:pPr>
        <w:rPr>
          <w:noProof/>
        </w:rPr>
      </w:pPr>
    </w:p>
    <w:p w:rsidR="00FB5421" w:rsidRDefault="00FB5421" w:rsidP="00FB5421">
      <w:pPr>
        <w:rPr>
          <w:noProof/>
        </w:rPr>
      </w:pPr>
    </w:p>
    <w:p w:rsidR="00FB5421" w:rsidRDefault="00FB5421" w:rsidP="00FB5421">
      <w:pPr>
        <w:rPr>
          <w:noProof/>
        </w:rPr>
      </w:pPr>
    </w:p>
    <w:p w:rsidR="00FB5421" w:rsidRDefault="00FB5421" w:rsidP="00FB5421">
      <w:pPr>
        <w:rPr>
          <w:noProof/>
        </w:rPr>
      </w:pPr>
    </w:p>
    <w:p w:rsidR="00FB5421" w:rsidRDefault="00FB5421" w:rsidP="00FB5421">
      <w:pPr>
        <w:rPr>
          <w:noProof/>
        </w:rPr>
      </w:pPr>
    </w:p>
    <w:p w:rsidR="00FB5421" w:rsidRPr="00B30C2E" w:rsidRDefault="00FB5421" w:rsidP="00FB5421">
      <w:pPr>
        <w:rPr>
          <w:noProof/>
          <w:sz w:val="32"/>
          <w:szCs w:val="32"/>
        </w:rPr>
      </w:pPr>
      <w:r w:rsidRPr="00B30C2E">
        <w:rPr>
          <w:noProof/>
          <w:sz w:val="32"/>
          <w:szCs w:val="32"/>
        </w:rPr>
        <w:lastRenderedPageBreak/>
        <w:t>You have options for different age appropriate activities :</w:t>
      </w:r>
    </w:p>
    <w:p w:rsidR="00FB5421" w:rsidRDefault="00FB5421" w:rsidP="00FB5421">
      <w:r>
        <w:rPr>
          <w:noProof/>
        </w:rPr>
        <w:drawing>
          <wp:inline distT="0" distB="0" distL="0" distR="0" wp14:anchorId="78BD4EDF" wp14:editId="1187BDB2">
            <wp:extent cx="3149600" cy="260133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0928" cy="2610691"/>
                    </a:xfrm>
                    <a:prstGeom prst="rect">
                      <a:avLst/>
                    </a:prstGeom>
                  </pic:spPr>
                </pic:pic>
              </a:graphicData>
            </a:graphic>
          </wp:inline>
        </w:drawing>
      </w:r>
    </w:p>
    <w:p w:rsidR="00FB5421" w:rsidRDefault="00FB5421" w:rsidP="00FB5421">
      <w:r>
        <w:rPr>
          <w:sz w:val="32"/>
          <w:szCs w:val="32"/>
        </w:rPr>
        <w:t>Basic</w:t>
      </w:r>
      <w:r w:rsidRPr="00B30C2E">
        <w:rPr>
          <w:sz w:val="32"/>
          <w:szCs w:val="32"/>
        </w:rPr>
        <w:t xml:space="preserve"> information is </w:t>
      </w:r>
      <w:proofErr w:type="gramStart"/>
      <w:r w:rsidRPr="00B30C2E">
        <w:rPr>
          <w:sz w:val="32"/>
          <w:szCs w:val="32"/>
        </w:rPr>
        <w:t>provided :</w:t>
      </w:r>
      <w:proofErr w:type="gramEnd"/>
    </w:p>
    <w:p w:rsidR="00FB5421" w:rsidRDefault="00FB5421" w:rsidP="00FB5421">
      <w:r>
        <w:rPr>
          <w:noProof/>
        </w:rPr>
        <w:drawing>
          <wp:inline distT="0" distB="0" distL="0" distR="0" wp14:anchorId="1F8512BC" wp14:editId="4F2C6B32">
            <wp:extent cx="3629025" cy="27499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35721" cy="2755018"/>
                    </a:xfrm>
                    <a:prstGeom prst="rect">
                      <a:avLst/>
                    </a:prstGeom>
                  </pic:spPr>
                </pic:pic>
              </a:graphicData>
            </a:graphic>
          </wp:inline>
        </w:drawing>
      </w:r>
    </w:p>
    <w:p w:rsidR="00FB5421" w:rsidRDefault="00FB5421">
      <w:pPr>
        <w:rPr>
          <w:sz w:val="32"/>
          <w:szCs w:val="32"/>
        </w:rPr>
      </w:pPr>
      <w:r>
        <w:rPr>
          <w:sz w:val="32"/>
          <w:szCs w:val="32"/>
        </w:rPr>
        <w:t>And there are interactive games you can play with your child</w:t>
      </w:r>
      <w:bookmarkStart w:id="0" w:name="_GoBack"/>
      <w:bookmarkEnd w:id="0"/>
      <w:r>
        <w:rPr>
          <w:sz w:val="32"/>
          <w:szCs w:val="32"/>
        </w:rPr>
        <w:t>:</w:t>
      </w:r>
    </w:p>
    <w:p w:rsidR="00FB5421" w:rsidRPr="00296A27" w:rsidRDefault="00FB5421">
      <w:pPr>
        <w:rPr>
          <w:sz w:val="32"/>
          <w:szCs w:val="32"/>
        </w:rPr>
      </w:pPr>
      <w:r>
        <w:rPr>
          <w:noProof/>
        </w:rPr>
        <w:drawing>
          <wp:inline distT="0" distB="0" distL="0" distR="0" wp14:anchorId="41BEA342" wp14:editId="4989F052">
            <wp:extent cx="3600450" cy="214660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3530" cy="2154400"/>
                    </a:xfrm>
                    <a:prstGeom prst="rect">
                      <a:avLst/>
                    </a:prstGeom>
                  </pic:spPr>
                </pic:pic>
              </a:graphicData>
            </a:graphic>
          </wp:inline>
        </w:drawing>
      </w:r>
    </w:p>
    <w:sectPr w:rsidR="00FB5421" w:rsidRPr="00296A27" w:rsidSect="00296A2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D72A69"/>
    <w:multiLevelType w:val="multilevel"/>
    <w:tmpl w:val="BAF0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A27"/>
    <w:rsid w:val="00296A27"/>
    <w:rsid w:val="003723F5"/>
    <w:rsid w:val="003F271A"/>
    <w:rsid w:val="00426BEF"/>
    <w:rsid w:val="008B65DD"/>
    <w:rsid w:val="00D45151"/>
    <w:rsid w:val="00FB5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4F7E1"/>
  <w15:chartTrackingRefBased/>
  <w15:docId w15:val="{22E94AC2-1939-4DEB-A24F-452A5C5F7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A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6A27"/>
    <w:rPr>
      <w:color w:val="0563C1" w:themeColor="hyperlink"/>
      <w:u w:val="single"/>
    </w:rPr>
  </w:style>
  <w:style w:type="table" w:styleId="TableGrid">
    <w:name w:val="Table Grid"/>
    <w:basedOn w:val="TableNormal"/>
    <w:uiPriority w:val="39"/>
    <w:rsid w:val="00296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65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B65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923173">
      <w:bodyDiv w:val="1"/>
      <w:marLeft w:val="0"/>
      <w:marRight w:val="0"/>
      <w:marTop w:val="0"/>
      <w:marBottom w:val="0"/>
      <w:divBdr>
        <w:top w:val="none" w:sz="0" w:space="0" w:color="auto"/>
        <w:left w:val="none" w:sz="0" w:space="0" w:color="auto"/>
        <w:bottom w:val="none" w:sz="0" w:space="0" w:color="auto"/>
        <w:right w:val="none" w:sz="0" w:space="0" w:color="auto"/>
      </w:divBdr>
    </w:div>
    <w:div w:id="721100371">
      <w:bodyDiv w:val="1"/>
      <w:marLeft w:val="0"/>
      <w:marRight w:val="0"/>
      <w:marTop w:val="0"/>
      <w:marBottom w:val="0"/>
      <w:divBdr>
        <w:top w:val="none" w:sz="0" w:space="0" w:color="auto"/>
        <w:left w:val="none" w:sz="0" w:space="0" w:color="auto"/>
        <w:bottom w:val="none" w:sz="0" w:space="0" w:color="auto"/>
        <w:right w:val="none" w:sz="0" w:space="0" w:color="auto"/>
      </w:divBdr>
    </w:div>
    <w:div w:id="807017590">
      <w:bodyDiv w:val="1"/>
      <w:marLeft w:val="0"/>
      <w:marRight w:val="0"/>
      <w:marTop w:val="0"/>
      <w:marBottom w:val="0"/>
      <w:divBdr>
        <w:top w:val="none" w:sz="0" w:space="0" w:color="auto"/>
        <w:left w:val="none" w:sz="0" w:space="0" w:color="auto"/>
        <w:bottom w:val="none" w:sz="0" w:space="0" w:color="auto"/>
        <w:right w:val="none" w:sz="0" w:space="0" w:color="auto"/>
      </w:divBdr>
    </w:div>
    <w:div w:id="956059047">
      <w:bodyDiv w:val="1"/>
      <w:marLeft w:val="0"/>
      <w:marRight w:val="0"/>
      <w:marTop w:val="0"/>
      <w:marBottom w:val="0"/>
      <w:divBdr>
        <w:top w:val="none" w:sz="0" w:space="0" w:color="auto"/>
        <w:left w:val="none" w:sz="0" w:space="0" w:color="auto"/>
        <w:bottom w:val="none" w:sz="0" w:space="0" w:color="auto"/>
        <w:right w:val="none" w:sz="0" w:space="0" w:color="auto"/>
      </w:divBdr>
    </w:div>
    <w:div w:id="2117017939">
      <w:bodyDiv w:val="1"/>
      <w:marLeft w:val="0"/>
      <w:marRight w:val="0"/>
      <w:marTop w:val="0"/>
      <w:marBottom w:val="0"/>
      <w:divBdr>
        <w:top w:val="none" w:sz="0" w:space="0" w:color="auto"/>
        <w:left w:val="none" w:sz="0" w:space="0" w:color="auto"/>
        <w:bottom w:val="none" w:sz="0" w:space="0" w:color="auto"/>
        <w:right w:val="none" w:sz="0" w:space="0" w:color="auto"/>
      </w:divBdr>
      <w:divsChild>
        <w:div w:id="521745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entnetworkwny.org/family-behavior-support/" TargetMode="External"/><Relationship Id="rId13" Type="http://schemas.openxmlformats.org/officeDocument/2006/relationships/image" Target="media/image5.png"/><Relationship Id="rId18" Type="http://schemas.openxmlformats.org/officeDocument/2006/relationships/hyperlink" Target="http://www.zerotothree.org/site/PageServer?pagename=ter_key_social_challengingbehavior&amp;AddInterest=1157"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s://parentnetworkwny.org/family-and-caregiver-support/"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csefel.vanderbilt.edu/resources/family.html" TargetMode="External"/><Relationship Id="rId20" Type="http://schemas.openxmlformats.org/officeDocument/2006/relationships/hyperlink" Target="https://www.pbs.org/parents/" TargetMode="External"/><Relationship Id="rId1" Type="http://schemas.openxmlformats.org/officeDocument/2006/relationships/numbering" Target="numbering.xml"/><Relationship Id="rId6" Type="http://schemas.openxmlformats.org/officeDocument/2006/relationships/hyperlink" Target="https://parentnetworkwny.org/" TargetMode="Externa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hyperlink" Target="https://parentnetworkwny.org/behavior/" TargetMode="External"/><Relationship Id="rId19" Type="http://schemas.openxmlformats.org/officeDocument/2006/relationships/hyperlink" Target="http://www.zerotothree.org/site/PageServer?pagename=ter_key_social_selfcontrol&amp;AddInterest=115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arentnetworkwny.org/events/"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County of Erie</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Mary</dc:creator>
  <cp:keywords/>
  <dc:description/>
  <cp:lastModifiedBy>Martin, Mary</cp:lastModifiedBy>
  <cp:revision>1</cp:revision>
  <dcterms:created xsi:type="dcterms:W3CDTF">2023-01-19T18:04:00Z</dcterms:created>
  <dcterms:modified xsi:type="dcterms:W3CDTF">2023-01-19T19:09:00Z</dcterms:modified>
</cp:coreProperties>
</file>